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AE93" w14:textId="77777777" w:rsidR="009A77B2" w:rsidRPr="009A77B2" w:rsidRDefault="009A77B2" w:rsidP="009A77B2">
      <w:pPr>
        <w:jc w:val="center"/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Her er Adressas redaksjonelle retningslinjer:</w:t>
      </w:r>
      <w:r w:rsidRPr="009A77B2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br/>
      </w:r>
      <w:r w:rsidRPr="009A77B2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br/>
      </w:r>
      <w:r w:rsidRPr="009A77B2">
        <w:rPr>
          <w:rFonts w:ascii="Calibri" w:eastAsia="Times New Roman" w:hAnsi="Calibri" w:cs="Calibri"/>
          <w:color w:val="212121"/>
          <w:sz w:val="36"/>
          <w:szCs w:val="36"/>
          <w:lang w:eastAsia="nb-NO"/>
        </w:rPr>
        <w:t>Redaksjonelle retningslinjer for KI i Adresseavisen</w:t>
      </w:r>
    </w:p>
    <w:p w14:paraId="19293F1B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" w:eastAsia="Times New Roman" w:hAnsi="Calibri" w:cs="Calibri"/>
          <w:color w:val="212121"/>
          <w:sz w:val="22"/>
          <w:szCs w:val="22"/>
          <w:lang w:eastAsia="nb-NO"/>
        </w:rPr>
        <w:t> </w:t>
      </w:r>
    </w:p>
    <w:p w14:paraId="5E66B278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Vi er i en testfase, med mål om å utforske og forstå hvilke muligheter kunstig intelligens (KI) kan åpne opp for redaksjonen. Samtidig skal vi verne om vår troverdighet, og i denne fasen skal alt innhold som skapes eller tilpasses av KI gjennomleses/kontrolleres av en redaksjonell medarbeider. </w:t>
      </w:r>
      <w:r w:rsidRPr="009A77B2">
        <w:rPr>
          <w:rFonts w:ascii="Calibri Light" w:eastAsia="Times New Roman" w:hAnsi="Calibri Light" w:cs="Calibri Light"/>
          <w:i/>
          <w:iCs/>
          <w:color w:val="212121"/>
          <w:lang w:eastAsia="nb-NO"/>
        </w:rPr>
        <w:t>Redaksjonelle avgjørelser skal fortsatt tas av mennesker.</w:t>
      </w:r>
    </w:p>
    <w:p w14:paraId="24D98042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 Light" w:eastAsia="Times New Roman" w:hAnsi="Calibri Light" w:cs="Calibri Light"/>
          <w:color w:val="242424"/>
          <w:lang w:eastAsia="nb-NO"/>
        </w:rPr>
        <w:t> </w:t>
      </w:r>
    </w:p>
    <w:p w14:paraId="471A3593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 Light" w:eastAsia="Times New Roman" w:hAnsi="Calibri Light" w:cs="Calibri Light"/>
          <w:color w:val="242424"/>
          <w:lang w:eastAsia="nb-NO"/>
        </w:rPr>
        <w:t>Retningslinjene vil måtte justeres i takt med utviklingen. Dette er første versjon.</w:t>
      </w:r>
    </w:p>
    <w:p w14:paraId="53861AD3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 Light" w:eastAsia="Times New Roman" w:hAnsi="Calibri Light" w:cs="Calibri Light"/>
          <w:color w:val="242424"/>
          <w:lang w:eastAsia="nb-NO"/>
        </w:rPr>
        <w:t> </w:t>
      </w:r>
    </w:p>
    <w:p w14:paraId="5ABFE2FF" w14:textId="77777777" w:rsidR="009A77B2" w:rsidRPr="009A77B2" w:rsidRDefault="009A77B2" w:rsidP="009A77B2">
      <w:pPr>
        <w:rPr>
          <w:rFonts w:ascii="Calibri" w:eastAsia="Times New Roman" w:hAnsi="Calibri" w:cs="Calibri"/>
          <w:color w:val="212121"/>
          <w:sz w:val="20"/>
          <w:szCs w:val="20"/>
          <w:lang w:eastAsia="nb-NO"/>
        </w:rPr>
      </w:pPr>
      <w:r w:rsidRPr="009A77B2">
        <w:rPr>
          <w:rFonts w:ascii="Calibri Light" w:eastAsia="Times New Roman" w:hAnsi="Calibri Light" w:cs="Calibri Light"/>
          <w:color w:val="374151"/>
          <w:lang w:eastAsia="nb-NO"/>
        </w:rPr>
        <w:t> </w:t>
      </w:r>
    </w:p>
    <w:p w14:paraId="0E744262" w14:textId="77777777" w:rsidR="009A77B2" w:rsidRPr="009A77B2" w:rsidRDefault="009A77B2" w:rsidP="009A77B2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Redaksjonen skal ha samme tilnærming til innhold skapt med KI, som i vårt møte med alle andre aktører og kilder.</w:t>
      </w:r>
    </w:p>
    <w:p w14:paraId="1D2352BD" w14:textId="77777777" w:rsidR="009A77B2" w:rsidRPr="009A77B2" w:rsidRDefault="009A77B2" w:rsidP="009A77B2">
      <w:pPr>
        <w:numPr>
          <w:ilvl w:val="0"/>
          <w:numId w:val="1"/>
        </w:numPr>
        <w:rPr>
          <w:rFonts w:ascii="Calibri" w:eastAsia="Times New Roman" w:hAnsi="Calibri" w:cs="Calibri"/>
          <w:color w:val="37415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lang w:eastAsia="nb-NO"/>
        </w:rPr>
        <w:t>Som hovedregel skal vi ikke dele upublisert materiale, konfidensiell informasjon og sensitive opplysninger.</w:t>
      </w:r>
    </w:p>
    <w:p w14:paraId="6F29EBC8" w14:textId="77777777" w:rsidR="009A77B2" w:rsidRPr="009A77B2" w:rsidRDefault="009A77B2" w:rsidP="009A77B2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Vi skal bestandig kontrollere at opplysningene våre er korrekte. Vær kritisk i valg av kilder.</w:t>
      </w:r>
    </w:p>
    <w:p w14:paraId="364750AB" w14:textId="77777777" w:rsidR="009A77B2" w:rsidRPr="009A77B2" w:rsidRDefault="009A77B2" w:rsidP="009A77B2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Pr. i dag skal all bruk av generativ KI manuelt gjennomleses og godkjennes før det kan publiseres. </w:t>
      </w:r>
    </w:p>
    <w:p w14:paraId="68EE7115" w14:textId="77777777" w:rsidR="009A77B2" w:rsidRPr="009A77B2" w:rsidRDefault="009A77B2" w:rsidP="009A77B2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Vi skal verne om fotografiets troverdighet. Illustrasjoner (bilder og video) laget med KI skal pr nå godkjennes av redaktør før det tas i bruk. </w:t>
      </w:r>
      <w:r w:rsidRPr="009A77B2">
        <w:rPr>
          <w:rFonts w:ascii="Calibri Light" w:eastAsia="Times New Roman" w:hAnsi="Calibri Light" w:cs="Calibri Light"/>
          <w:i/>
          <w:iCs/>
          <w:color w:val="212121"/>
          <w:lang w:eastAsia="nb-NO"/>
        </w:rPr>
        <w:t>Publikum skal aldri være i tvil om hva som er ekte – og hva som er generert. </w:t>
      </w:r>
      <w:r w:rsidRPr="009A77B2">
        <w:rPr>
          <w:rFonts w:ascii="Calibri Light" w:eastAsia="Times New Roman" w:hAnsi="Calibri Light" w:cs="Calibri Light"/>
          <w:color w:val="212121"/>
          <w:lang w:eastAsia="nb-NO"/>
        </w:rPr>
        <w:t>Det er ikke tillatt med fotorealistiske illustrasjoner.</w:t>
      </w:r>
    </w:p>
    <w:p w14:paraId="1E751EFA" w14:textId="77777777" w:rsidR="009A77B2" w:rsidRPr="009A77B2" w:rsidRDefault="009A77B2" w:rsidP="009A77B2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color w:val="212121"/>
          <w:sz w:val="22"/>
          <w:szCs w:val="22"/>
          <w:lang w:eastAsia="nb-NO"/>
        </w:rPr>
      </w:pPr>
      <w:r w:rsidRPr="009A77B2">
        <w:rPr>
          <w:rFonts w:ascii="Calibri Light" w:eastAsia="Times New Roman" w:hAnsi="Calibri Light" w:cs="Calibri Light"/>
          <w:color w:val="212121"/>
          <w:lang w:eastAsia="nb-NO"/>
        </w:rPr>
        <w:t>All bruk av KI-skapt innhold i journalistikken skal tydelig merkes.</w:t>
      </w:r>
    </w:p>
    <w:p w14:paraId="0FC3D966" w14:textId="77777777" w:rsidR="000E39F1" w:rsidRDefault="00000000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9D6"/>
    <w:multiLevelType w:val="multilevel"/>
    <w:tmpl w:val="CAA4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17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B2"/>
    <w:rsid w:val="00314C67"/>
    <w:rsid w:val="005C5A60"/>
    <w:rsid w:val="00635F17"/>
    <w:rsid w:val="0084403B"/>
    <w:rsid w:val="009A77B2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AEF56"/>
  <w15:chartTrackingRefBased/>
  <w15:docId w15:val="{B7684E26-6960-7A46-8A59-20B2E59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A77B2"/>
  </w:style>
  <w:style w:type="paragraph" w:styleId="Listeavsnitt">
    <w:name w:val="List Paragraph"/>
    <w:basedOn w:val="Normal"/>
    <w:uiPriority w:val="34"/>
    <w:qFormat/>
    <w:rsid w:val="009A77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2023-06-21T08:35:00Z</dcterms:created>
  <dcterms:modified xsi:type="dcterms:W3CDTF">2023-06-21T08:36:00Z</dcterms:modified>
</cp:coreProperties>
</file>